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9FC" w:rsidRDefault="00DA69FC">
      <w:r>
        <w:t>DOCUMENTARY PLANNING DOCUMENT</w:t>
      </w:r>
    </w:p>
    <w:p w:rsidR="005577EB" w:rsidRPr="003B7E96" w:rsidRDefault="005577EB">
      <w:pPr>
        <w:rPr>
          <w:sz w:val="18"/>
        </w:rPr>
      </w:pPr>
      <w:r w:rsidRPr="003B7E96">
        <w:rPr>
          <w:sz w:val="18"/>
        </w:rPr>
        <w:t>ASSIGN ROLES TO EACH CREW MEMBER. ALL CREW MEMBERS NEED TO CREATE THEIR OWN SCHEDULE BASED UPON THEIR ASSIGNED ROLE. ALL CREW MEMBERS WILL NEED TO RESEARCH THEIR ROLE FULLY AND REFERENCE THEIR SOURCES.  RESEARCH MUST INCLUDE REFERENCING EXISTING RELEVANT CONTENT FOR INSPIRATION AND GUIDANCE.</w:t>
      </w:r>
    </w:p>
    <w:p w:rsidR="00DA69FC" w:rsidRDefault="00DA69FC"/>
    <w:tbl>
      <w:tblPr>
        <w:tblStyle w:val="TableGrid"/>
        <w:tblW w:w="13575" w:type="dxa"/>
        <w:tblLayout w:type="fixed"/>
        <w:tblLook w:val="04A0" w:firstRow="1" w:lastRow="0" w:firstColumn="1" w:lastColumn="0" w:noHBand="0" w:noVBand="1"/>
      </w:tblPr>
      <w:tblGrid>
        <w:gridCol w:w="1101"/>
        <w:gridCol w:w="1559"/>
        <w:gridCol w:w="1701"/>
        <w:gridCol w:w="1843"/>
        <w:gridCol w:w="1701"/>
        <w:gridCol w:w="1701"/>
        <w:gridCol w:w="1842"/>
        <w:gridCol w:w="2127"/>
      </w:tblGrid>
      <w:tr w:rsidR="003B7E96" w:rsidTr="003B7E96">
        <w:trPr>
          <w:trHeight w:val="1962"/>
        </w:trPr>
        <w:tc>
          <w:tcPr>
            <w:tcW w:w="1101" w:type="dxa"/>
            <w:shd w:val="clear" w:color="auto" w:fill="C00000"/>
          </w:tcPr>
          <w:p w:rsidR="003B7E96" w:rsidRPr="004619E8" w:rsidRDefault="003B7E96">
            <w:pPr>
              <w:rPr>
                <w:b/>
                <w:sz w:val="24"/>
              </w:rPr>
            </w:pPr>
            <w:r w:rsidRPr="004619E8">
              <w:rPr>
                <w:b/>
                <w:sz w:val="24"/>
              </w:rPr>
              <w:t>Shooting date and time</w:t>
            </w:r>
          </w:p>
        </w:tc>
        <w:tc>
          <w:tcPr>
            <w:tcW w:w="1559" w:type="dxa"/>
            <w:shd w:val="clear" w:color="auto" w:fill="C00000"/>
          </w:tcPr>
          <w:p w:rsidR="003B7E96" w:rsidRPr="004619E8" w:rsidRDefault="003B7E96">
            <w:pPr>
              <w:rPr>
                <w:b/>
                <w:sz w:val="24"/>
              </w:rPr>
            </w:pPr>
            <w:r w:rsidRPr="004619E8">
              <w:rPr>
                <w:b/>
                <w:sz w:val="24"/>
              </w:rPr>
              <w:t>locations</w:t>
            </w:r>
          </w:p>
        </w:tc>
        <w:tc>
          <w:tcPr>
            <w:tcW w:w="1701" w:type="dxa"/>
            <w:shd w:val="clear" w:color="auto" w:fill="C00000"/>
          </w:tcPr>
          <w:p w:rsidR="003B7E96" w:rsidRPr="004619E8" w:rsidRDefault="003B7E96">
            <w:pPr>
              <w:rPr>
                <w:b/>
                <w:sz w:val="24"/>
              </w:rPr>
            </w:pPr>
            <w:r w:rsidRPr="004619E8">
              <w:rPr>
                <w:b/>
                <w:sz w:val="24"/>
              </w:rPr>
              <w:t>Interviewee and  questions</w:t>
            </w:r>
          </w:p>
        </w:tc>
        <w:tc>
          <w:tcPr>
            <w:tcW w:w="1843" w:type="dxa"/>
            <w:shd w:val="clear" w:color="auto" w:fill="C00000"/>
          </w:tcPr>
          <w:p w:rsidR="003B7E96" w:rsidRPr="004619E8" w:rsidRDefault="003B7E96">
            <w:pPr>
              <w:rPr>
                <w:b/>
                <w:sz w:val="24"/>
              </w:rPr>
            </w:pPr>
            <w:r w:rsidRPr="004619E8">
              <w:rPr>
                <w:b/>
                <w:sz w:val="24"/>
              </w:rPr>
              <w:t>Suggested b roll</w:t>
            </w:r>
          </w:p>
        </w:tc>
        <w:tc>
          <w:tcPr>
            <w:tcW w:w="1701" w:type="dxa"/>
            <w:shd w:val="clear" w:color="auto" w:fill="C00000"/>
          </w:tcPr>
          <w:p w:rsidR="003B7E96" w:rsidRPr="004619E8" w:rsidRDefault="003B7E96">
            <w:pPr>
              <w:rPr>
                <w:b/>
                <w:sz w:val="24"/>
              </w:rPr>
            </w:pPr>
            <w:r w:rsidRPr="004619E8">
              <w:rPr>
                <w:b/>
                <w:sz w:val="24"/>
              </w:rPr>
              <w:t>Equipment  and crew needed</w:t>
            </w:r>
          </w:p>
        </w:tc>
        <w:tc>
          <w:tcPr>
            <w:tcW w:w="1701" w:type="dxa"/>
            <w:shd w:val="clear" w:color="auto" w:fill="C00000"/>
          </w:tcPr>
          <w:p w:rsidR="003B7E96" w:rsidRPr="004619E8" w:rsidRDefault="003B7E96">
            <w:pPr>
              <w:rPr>
                <w:b/>
                <w:sz w:val="24"/>
              </w:rPr>
            </w:pPr>
            <w:r w:rsidRPr="004619E8">
              <w:rPr>
                <w:b/>
              </w:rPr>
              <w:t>Research into questions. Background on interviewees/historical perspective/news archive/relevant data</w:t>
            </w:r>
          </w:p>
        </w:tc>
        <w:tc>
          <w:tcPr>
            <w:tcW w:w="1842" w:type="dxa"/>
            <w:shd w:val="clear" w:color="auto" w:fill="C00000"/>
          </w:tcPr>
          <w:p w:rsidR="003B7E96" w:rsidRPr="004619E8" w:rsidRDefault="003B7E96" w:rsidP="0038043F">
            <w:pPr>
              <w:rPr>
                <w:b/>
              </w:rPr>
            </w:pPr>
            <w:r w:rsidRPr="004619E8">
              <w:rPr>
                <w:b/>
              </w:rPr>
              <w:t>Props and costumes needed</w:t>
            </w:r>
          </w:p>
        </w:tc>
        <w:tc>
          <w:tcPr>
            <w:tcW w:w="2127" w:type="dxa"/>
            <w:shd w:val="clear" w:color="auto" w:fill="C00000"/>
          </w:tcPr>
          <w:p w:rsidR="003B7E96" w:rsidRPr="004619E8" w:rsidRDefault="003B7E96">
            <w:pPr>
              <w:rPr>
                <w:b/>
                <w:sz w:val="24"/>
              </w:rPr>
            </w:pPr>
            <w:r w:rsidRPr="005577EB">
              <w:rPr>
                <w:b/>
              </w:rPr>
              <w:t>Additional sound needed including Foley</w:t>
            </w:r>
          </w:p>
        </w:tc>
      </w:tr>
      <w:tr w:rsidR="003B7E96" w:rsidTr="003B7E96">
        <w:trPr>
          <w:trHeight w:val="1118"/>
        </w:trPr>
        <w:tc>
          <w:tcPr>
            <w:tcW w:w="1101" w:type="dxa"/>
          </w:tcPr>
          <w:p w:rsidR="003B7E96" w:rsidRDefault="003B7E96"/>
        </w:tc>
        <w:tc>
          <w:tcPr>
            <w:tcW w:w="1559" w:type="dxa"/>
          </w:tcPr>
          <w:p w:rsidR="003B7E96" w:rsidRDefault="003B7E96"/>
        </w:tc>
        <w:tc>
          <w:tcPr>
            <w:tcW w:w="1701" w:type="dxa"/>
          </w:tcPr>
          <w:p w:rsidR="003B7E96" w:rsidRDefault="003B7E96"/>
        </w:tc>
        <w:tc>
          <w:tcPr>
            <w:tcW w:w="1843" w:type="dxa"/>
          </w:tcPr>
          <w:p w:rsidR="003B7E96" w:rsidRDefault="003B7E96"/>
        </w:tc>
        <w:tc>
          <w:tcPr>
            <w:tcW w:w="1701" w:type="dxa"/>
          </w:tcPr>
          <w:p w:rsidR="003B7E96" w:rsidRDefault="003B7E96"/>
        </w:tc>
        <w:tc>
          <w:tcPr>
            <w:tcW w:w="1701" w:type="dxa"/>
          </w:tcPr>
          <w:p w:rsidR="003B7E96" w:rsidRDefault="003B7E96"/>
        </w:tc>
        <w:tc>
          <w:tcPr>
            <w:tcW w:w="1842" w:type="dxa"/>
          </w:tcPr>
          <w:p w:rsidR="003B7E96" w:rsidRDefault="003B7E96"/>
        </w:tc>
        <w:tc>
          <w:tcPr>
            <w:tcW w:w="2127" w:type="dxa"/>
          </w:tcPr>
          <w:p w:rsidR="003B7E96" w:rsidRDefault="003B7E96"/>
        </w:tc>
      </w:tr>
      <w:tr w:rsidR="003B7E96" w:rsidTr="003B7E96">
        <w:trPr>
          <w:trHeight w:val="1184"/>
        </w:trPr>
        <w:tc>
          <w:tcPr>
            <w:tcW w:w="1101" w:type="dxa"/>
          </w:tcPr>
          <w:p w:rsidR="003B7E96" w:rsidRDefault="003B7E96"/>
        </w:tc>
        <w:tc>
          <w:tcPr>
            <w:tcW w:w="1559" w:type="dxa"/>
          </w:tcPr>
          <w:p w:rsidR="003B7E96" w:rsidRDefault="003B7E96"/>
        </w:tc>
        <w:tc>
          <w:tcPr>
            <w:tcW w:w="1701" w:type="dxa"/>
          </w:tcPr>
          <w:p w:rsidR="003B7E96" w:rsidRDefault="003B7E96"/>
        </w:tc>
        <w:tc>
          <w:tcPr>
            <w:tcW w:w="1843" w:type="dxa"/>
          </w:tcPr>
          <w:p w:rsidR="003B7E96" w:rsidRDefault="003B7E96"/>
        </w:tc>
        <w:tc>
          <w:tcPr>
            <w:tcW w:w="1701" w:type="dxa"/>
          </w:tcPr>
          <w:p w:rsidR="003B7E96" w:rsidRDefault="003B7E96"/>
        </w:tc>
        <w:tc>
          <w:tcPr>
            <w:tcW w:w="1701" w:type="dxa"/>
          </w:tcPr>
          <w:p w:rsidR="003B7E96" w:rsidRDefault="003B7E96"/>
        </w:tc>
        <w:tc>
          <w:tcPr>
            <w:tcW w:w="1842" w:type="dxa"/>
          </w:tcPr>
          <w:p w:rsidR="003B7E96" w:rsidRDefault="003B7E96"/>
        </w:tc>
        <w:tc>
          <w:tcPr>
            <w:tcW w:w="2127" w:type="dxa"/>
          </w:tcPr>
          <w:p w:rsidR="003B7E96" w:rsidRDefault="003B7E96"/>
        </w:tc>
        <w:bookmarkStart w:id="0" w:name="_GoBack"/>
        <w:bookmarkEnd w:id="0"/>
      </w:tr>
      <w:tr w:rsidR="003B7E96" w:rsidTr="003B7E96">
        <w:trPr>
          <w:trHeight w:val="1118"/>
        </w:trPr>
        <w:tc>
          <w:tcPr>
            <w:tcW w:w="1101" w:type="dxa"/>
          </w:tcPr>
          <w:p w:rsidR="003B7E96" w:rsidRDefault="003B7E96"/>
        </w:tc>
        <w:tc>
          <w:tcPr>
            <w:tcW w:w="1559" w:type="dxa"/>
          </w:tcPr>
          <w:p w:rsidR="003B7E96" w:rsidRDefault="003B7E96"/>
        </w:tc>
        <w:tc>
          <w:tcPr>
            <w:tcW w:w="1701" w:type="dxa"/>
          </w:tcPr>
          <w:p w:rsidR="003B7E96" w:rsidRDefault="003B7E96"/>
        </w:tc>
        <w:tc>
          <w:tcPr>
            <w:tcW w:w="1843" w:type="dxa"/>
          </w:tcPr>
          <w:p w:rsidR="003B7E96" w:rsidRDefault="003B7E96"/>
        </w:tc>
        <w:tc>
          <w:tcPr>
            <w:tcW w:w="1701" w:type="dxa"/>
          </w:tcPr>
          <w:p w:rsidR="003B7E96" w:rsidRDefault="003B7E96"/>
        </w:tc>
        <w:tc>
          <w:tcPr>
            <w:tcW w:w="1701" w:type="dxa"/>
          </w:tcPr>
          <w:p w:rsidR="003B7E96" w:rsidRDefault="003B7E96"/>
        </w:tc>
        <w:tc>
          <w:tcPr>
            <w:tcW w:w="1842" w:type="dxa"/>
          </w:tcPr>
          <w:p w:rsidR="003B7E96" w:rsidRDefault="003B7E96"/>
        </w:tc>
        <w:tc>
          <w:tcPr>
            <w:tcW w:w="2127" w:type="dxa"/>
          </w:tcPr>
          <w:p w:rsidR="003B7E96" w:rsidRDefault="003B7E96"/>
        </w:tc>
      </w:tr>
      <w:tr w:rsidR="003B7E96" w:rsidTr="003B7E96">
        <w:trPr>
          <w:trHeight w:val="1184"/>
        </w:trPr>
        <w:tc>
          <w:tcPr>
            <w:tcW w:w="1101" w:type="dxa"/>
          </w:tcPr>
          <w:p w:rsidR="003B7E96" w:rsidRDefault="003B7E96"/>
        </w:tc>
        <w:tc>
          <w:tcPr>
            <w:tcW w:w="1559" w:type="dxa"/>
          </w:tcPr>
          <w:p w:rsidR="003B7E96" w:rsidRDefault="003B7E96"/>
        </w:tc>
        <w:tc>
          <w:tcPr>
            <w:tcW w:w="1701" w:type="dxa"/>
          </w:tcPr>
          <w:p w:rsidR="003B7E96" w:rsidRDefault="003B7E96"/>
        </w:tc>
        <w:tc>
          <w:tcPr>
            <w:tcW w:w="1843" w:type="dxa"/>
          </w:tcPr>
          <w:p w:rsidR="003B7E96" w:rsidRDefault="003B7E96"/>
        </w:tc>
        <w:tc>
          <w:tcPr>
            <w:tcW w:w="1701" w:type="dxa"/>
          </w:tcPr>
          <w:p w:rsidR="003B7E96" w:rsidRDefault="003B7E96"/>
        </w:tc>
        <w:tc>
          <w:tcPr>
            <w:tcW w:w="1701" w:type="dxa"/>
          </w:tcPr>
          <w:p w:rsidR="003B7E96" w:rsidRDefault="003B7E96"/>
        </w:tc>
        <w:tc>
          <w:tcPr>
            <w:tcW w:w="1842" w:type="dxa"/>
          </w:tcPr>
          <w:p w:rsidR="003B7E96" w:rsidRDefault="003B7E96"/>
        </w:tc>
        <w:tc>
          <w:tcPr>
            <w:tcW w:w="2127" w:type="dxa"/>
          </w:tcPr>
          <w:p w:rsidR="003B7E96" w:rsidRDefault="003B7E96"/>
        </w:tc>
      </w:tr>
    </w:tbl>
    <w:p w:rsidR="00DA69FC" w:rsidRDefault="00DA69FC"/>
    <w:p w:rsidR="004619E8" w:rsidRDefault="004619E8"/>
    <w:p w:rsidR="004619E8" w:rsidRDefault="004619E8"/>
    <w:sectPr w:rsidR="004619E8" w:rsidSect="003B7E9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FC"/>
    <w:rsid w:val="003B7E96"/>
    <w:rsid w:val="0043505C"/>
    <w:rsid w:val="004619E8"/>
    <w:rsid w:val="005577EB"/>
    <w:rsid w:val="009A0872"/>
    <w:rsid w:val="00DA6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9FC"/>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DA6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9FC"/>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DA6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9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CDD08AB6</Template>
  <TotalTime>0</TotalTime>
  <Pages>2</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Colchester Institute</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 Thompson</dc:creator>
  <cp:lastModifiedBy>Reg Thompson</cp:lastModifiedBy>
  <cp:revision>2</cp:revision>
  <dcterms:created xsi:type="dcterms:W3CDTF">2019-10-22T10:20:00Z</dcterms:created>
  <dcterms:modified xsi:type="dcterms:W3CDTF">2019-10-22T10:20:00Z</dcterms:modified>
</cp:coreProperties>
</file>